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8A" w:rsidRPr="008E0B8A" w:rsidRDefault="008E0B8A" w:rsidP="008E0B8A">
      <w:pPr>
        <w:rPr>
          <w:b/>
          <w:bCs/>
        </w:rPr>
      </w:pPr>
      <w:r w:rsidRPr="008E0B8A">
        <w:rPr>
          <w:rFonts w:hint="eastAsia"/>
          <w:b/>
          <w:bCs/>
        </w:rPr>
        <w:t>(1)</w:t>
      </w:r>
      <w:r w:rsidRPr="008E0B8A">
        <w:rPr>
          <w:rFonts w:hint="eastAsia"/>
          <w:b/>
          <w:bCs/>
        </w:rPr>
        <w:t>学生本人</w:t>
      </w:r>
      <w:r w:rsidRPr="008E0B8A">
        <w:rPr>
          <w:rFonts w:ascii="SimSun" w:eastAsia="SimSun" w:hAnsi="SimSun" w:cs="SimSun" w:hint="eastAsia"/>
          <w:b/>
          <w:bCs/>
        </w:rPr>
        <w:t>资</w:t>
      </w:r>
      <w:r w:rsidRPr="008E0B8A">
        <w:rPr>
          <w:rFonts w:ascii="ＭＳ 明朝" w:eastAsia="ＭＳ 明朝" w:hAnsi="ＭＳ 明朝" w:cs="ＭＳ 明朝" w:hint="eastAsia"/>
          <w:b/>
          <w:bCs/>
        </w:rPr>
        <w:t>料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6"/>
      </w:tblGrid>
      <w:tr w:rsidR="008E0B8A" w:rsidRPr="008E0B8A" w:rsidTr="008E0B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１．照片（</w:t>
            </w:r>
            <w:r w:rsidRPr="008E0B8A">
              <w:rPr>
                <w:rFonts w:hint="eastAsia"/>
              </w:rPr>
              <w:t>2</w:t>
            </w:r>
            <w:r w:rsidRPr="008E0B8A">
              <w:rPr>
                <w:rFonts w:hint="eastAsia"/>
              </w:rPr>
              <w:t>寸免冠</w:t>
            </w:r>
            <w:r w:rsidRPr="008E0B8A">
              <w:rPr>
                <w:rFonts w:hint="eastAsia"/>
              </w:rPr>
              <w:t>6</w:t>
            </w:r>
            <w:r w:rsidRPr="008E0B8A">
              <w:rPr>
                <w:rFonts w:ascii="SimSun" w:eastAsia="SimSun" w:hAnsi="SimSun" w:cs="SimSun" w:hint="eastAsia"/>
              </w:rPr>
              <w:t>张</w:t>
            </w:r>
            <w:r w:rsidRPr="008E0B8A">
              <w:rPr>
                <w:rFonts w:hint="eastAsia"/>
              </w:rPr>
              <w:t xml:space="preserve"> 6</w:t>
            </w:r>
            <w:r w:rsidRPr="008E0B8A">
              <w:rPr>
                <w:rFonts w:hint="eastAsia"/>
              </w:rPr>
              <w:t>个月以内拍</w:t>
            </w:r>
            <w:r w:rsidRPr="008E0B8A">
              <w:rPr>
                <w:rFonts w:ascii="SimSun" w:eastAsia="SimSun" w:hAnsi="SimSun" w:cs="SimSun" w:hint="eastAsia"/>
              </w:rPr>
              <w:t>摄</w:t>
            </w:r>
            <w:r w:rsidRPr="008E0B8A"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２．</w:t>
            </w:r>
            <w:hyperlink r:id="rId5" w:tgtFrame="_blank" w:history="1">
              <w:r w:rsidRPr="008E0B8A">
                <w:rPr>
                  <w:rStyle w:val="a3"/>
                  <w:rFonts w:hint="eastAsia"/>
                </w:rPr>
                <w:t>入学申</w:t>
              </w:r>
              <w:r w:rsidRPr="008E0B8A">
                <w:rPr>
                  <w:rStyle w:val="a3"/>
                  <w:rFonts w:ascii="SimSun" w:eastAsia="SimSun" w:hAnsi="SimSun" w:cs="SimSun" w:hint="eastAsia"/>
                </w:rPr>
                <w:t>请书</w:t>
              </w:r>
            </w:hyperlink>
            <w:r w:rsidRPr="008E0B8A">
              <w:rPr>
                <w:rFonts w:hint="eastAsia"/>
              </w:rPr>
              <w:t>－</w:t>
            </w:r>
            <w:hyperlink r:id="rId6" w:tgtFrame="_blank" w:history="1">
              <w:r w:rsidRPr="008E0B8A">
                <w:rPr>
                  <w:rStyle w:val="a3"/>
                  <w:rFonts w:hint="eastAsia"/>
                </w:rPr>
                <w:t>填写例子</w:t>
              </w:r>
            </w:hyperlink>
            <w:r w:rsidRPr="008E0B8A">
              <w:rPr>
                <w:rFonts w:hint="eastAsia"/>
              </w:rPr>
              <w:t>（</w:t>
            </w:r>
            <w:r w:rsidRPr="008E0B8A">
              <w:rPr>
                <w:rFonts w:hint="eastAsia"/>
              </w:rPr>
              <w:t>EXCEL</w:t>
            </w:r>
            <w:r w:rsidRPr="008E0B8A">
              <w:rPr>
                <w:rFonts w:hint="eastAsia"/>
              </w:rPr>
              <w:t>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３．</w:t>
            </w:r>
            <w:hyperlink r:id="rId7" w:tgtFrame="_blank" w:history="1">
              <w:r w:rsidRPr="008E0B8A">
                <w:rPr>
                  <w:rStyle w:val="a3"/>
                  <w:rFonts w:ascii="SimSun" w:eastAsia="SimSun" w:hAnsi="SimSun" w:cs="SimSun" w:hint="eastAsia"/>
                </w:rPr>
                <w:t>简历</w:t>
              </w:r>
              <w:r w:rsidRPr="008E0B8A">
                <w:rPr>
                  <w:rStyle w:val="a3"/>
                  <w:rFonts w:ascii="ＭＳ 明朝" w:eastAsia="ＭＳ 明朝" w:hAnsi="ＭＳ 明朝" w:cs="ＭＳ 明朝" w:hint="eastAsia"/>
                </w:rPr>
                <w:t>表・入学理由</w:t>
              </w:r>
              <w:r w:rsidRPr="008E0B8A">
                <w:rPr>
                  <w:rStyle w:val="a3"/>
                  <w:rFonts w:ascii="SimSun" w:eastAsia="SimSun" w:hAnsi="SimSun" w:cs="SimSun" w:hint="eastAsia"/>
                </w:rPr>
                <w:t>书</w:t>
              </w:r>
            </w:hyperlink>
            <w:r w:rsidRPr="008E0B8A">
              <w:rPr>
                <w:rFonts w:hint="eastAsia"/>
              </w:rPr>
              <w:t>－</w:t>
            </w:r>
            <w:hyperlink r:id="rId8" w:tgtFrame="_blank" w:history="1">
              <w:r w:rsidRPr="008E0B8A">
                <w:rPr>
                  <w:rStyle w:val="a3"/>
                  <w:rFonts w:hint="eastAsia"/>
                </w:rPr>
                <w:t>填写例子</w:t>
              </w:r>
            </w:hyperlink>
            <w:r w:rsidRPr="008E0B8A">
              <w:rPr>
                <w:rFonts w:hint="eastAsia"/>
              </w:rPr>
              <w:t>（</w:t>
            </w:r>
            <w:r w:rsidRPr="008E0B8A">
              <w:rPr>
                <w:rFonts w:hint="eastAsia"/>
              </w:rPr>
              <w:t>WORD)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４．</w:t>
            </w:r>
            <w:hyperlink r:id="rId9" w:tgtFrame="_blank" w:history="1">
              <w:r w:rsidRPr="008E0B8A">
                <w:rPr>
                  <w:rStyle w:val="a3"/>
                  <w:rFonts w:hint="eastAsia"/>
                </w:rPr>
                <w:t>担保誓</w:t>
              </w:r>
              <w:r w:rsidRPr="008E0B8A">
                <w:rPr>
                  <w:rStyle w:val="a3"/>
                  <w:rFonts w:ascii="SimSun" w:eastAsia="SimSun" w:hAnsi="SimSun" w:cs="SimSun" w:hint="eastAsia"/>
                </w:rPr>
                <w:t>约书</w:t>
              </w:r>
            </w:hyperlink>
            <w:r w:rsidRPr="008E0B8A">
              <w:rPr>
                <w:rFonts w:hint="eastAsia"/>
              </w:rPr>
              <w:t>－</w:t>
            </w:r>
            <w:hyperlink r:id="rId10" w:tgtFrame="_blank" w:history="1">
              <w:r w:rsidRPr="008E0B8A">
                <w:rPr>
                  <w:rStyle w:val="a3"/>
                  <w:rFonts w:hint="eastAsia"/>
                </w:rPr>
                <w:t>填写例子</w:t>
              </w:r>
            </w:hyperlink>
            <w:r w:rsidRPr="008E0B8A">
              <w:rPr>
                <w:rFonts w:hint="eastAsia"/>
              </w:rPr>
              <w:t>（</w:t>
            </w:r>
            <w:r w:rsidRPr="008E0B8A">
              <w:rPr>
                <w:rFonts w:hint="eastAsia"/>
              </w:rPr>
              <w:t>WORD</w:t>
            </w:r>
            <w:r w:rsidRPr="008E0B8A">
              <w:rPr>
                <w:rFonts w:hint="eastAsia"/>
              </w:rPr>
              <w:t>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５．</w:t>
            </w:r>
            <w:r w:rsidRPr="008E0B8A">
              <w:rPr>
                <w:rFonts w:ascii="SimSun" w:eastAsia="SimSun" w:hAnsi="SimSun" w:cs="SimSun" w:hint="eastAsia"/>
              </w:rPr>
              <w:t>毕业证</w:t>
            </w:r>
            <w:r w:rsidRPr="008E0B8A">
              <w:rPr>
                <w:rFonts w:ascii="ＭＳ 明朝" w:eastAsia="ＭＳ 明朝" w:hAnsi="ＭＳ 明朝" w:cs="ＭＳ 明朝" w:hint="eastAsia"/>
              </w:rPr>
              <w:t>及</w:t>
            </w:r>
            <w:r w:rsidRPr="008E0B8A">
              <w:rPr>
                <w:rFonts w:ascii="SimSun" w:eastAsia="SimSun" w:hAnsi="SimSun" w:cs="SimSun" w:hint="eastAsia"/>
              </w:rPr>
              <w:t>认证书</w:t>
            </w:r>
            <w:r w:rsidRPr="008E0B8A">
              <w:rPr>
                <w:rFonts w:ascii="ＭＳ 明朝" w:eastAsia="ＭＳ 明朝" w:hAnsi="ＭＳ 明朝" w:cs="ＭＳ 明朝" w:hint="eastAsia"/>
              </w:rPr>
              <w:t>（高考参加者，高考成</w:t>
            </w:r>
            <w:r w:rsidRPr="008E0B8A">
              <w:rPr>
                <w:rFonts w:ascii="SimSun" w:eastAsia="SimSun" w:hAnsi="SimSun" w:cs="SimSun" w:hint="eastAsia"/>
              </w:rPr>
              <w:t>绩认证书</w:t>
            </w:r>
            <w:r w:rsidRPr="008E0B8A"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６．日</w:t>
            </w:r>
            <w:r w:rsidRPr="008E0B8A">
              <w:rPr>
                <w:rFonts w:ascii="SimSun" w:eastAsia="SimSun" w:hAnsi="SimSun" w:cs="SimSun" w:hint="eastAsia"/>
              </w:rPr>
              <w:t>语</w:t>
            </w:r>
            <w:r w:rsidRPr="008E0B8A">
              <w:rPr>
                <w:rFonts w:ascii="ＭＳ 明朝" w:eastAsia="ＭＳ 明朝" w:hAnsi="ＭＳ 明朝" w:cs="ＭＳ 明朝" w:hint="eastAsia"/>
              </w:rPr>
              <w:t>能力</w:t>
            </w:r>
            <w:r w:rsidRPr="008E0B8A">
              <w:rPr>
                <w:rFonts w:ascii="SimSun" w:eastAsia="SimSun" w:hAnsi="SimSun" w:cs="SimSun" w:hint="eastAsia"/>
              </w:rPr>
              <w:t>检</w:t>
            </w:r>
            <w:r w:rsidRPr="008E0B8A">
              <w:rPr>
                <w:rFonts w:ascii="ＭＳ 明朝" w:eastAsia="ＭＳ 明朝" w:hAnsi="ＭＳ 明朝" w:cs="ＭＳ 明朝" w:hint="eastAsia"/>
              </w:rPr>
              <w:t>定考</w:t>
            </w:r>
            <w:r w:rsidRPr="008E0B8A">
              <w:rPr>
                <w:rFonts w:ascii="SimSun" w:eastAsia="SimSun" w:hAnsi="SimSun" w:cs="SimSun" w:hint="eastAsia"/>
              </w:rPr>
              <w:t>试</w:t>
            </w:r>
            <w:r w:rsidRPr="008E0B8A">
              <w:rPr>
                <w:rFonts w:ascii="ＭＳ 明朝" w:eastAsia="ＭＳ 明朝" w:hAnsi="ＭＳ 明朝" w:cs="ＭＳ 明朝" w:hint="eastAsia"/>
              </w:rPr>
              <w:t>合格</w:t>
            </w:r>
            <w:r w:rsidRPr="008E0B8A">
              <w:rPr>
                <w:rFonts w:ascii="SimSun" w:eastAsia="SimSun" w:hAnsi="SimSun" w:cs="SimSun" w:hint="eastAsia"/>
              </w:rPr>
              <w:t>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  <w:r w:rsidRPr="008E0B8A">
              <w:rPr>
                <w:rFonts w:ascii="ＭＳ 明朝" w:eastAsia="ＭＳ 明朝" w:hAnsi="ＭＳ 明朝" w:cs="ＭＳ 明朝" w:hint="eastAsia"/>
              </w:rPr>
              <w:t>学</w:t>
            </w:r>
            <w:r w:rsidRPr="008E0B8A">
              <w:rPr>
                <w:rFonts w:ascii="SimSun" w:eastAsia="SimSun" w:hAnsi="SimSun" w:cs="SimSun" w:hint="eastAsia"/>
              </w:rPr>
              <w:t>习</w:t>
            </w:r>
            <w:r w:rsidRPr="008E0B8A">
              <w:rPr>
                <w:rFonts w:ascii="ＭＳ 明朝" w:eastAsia="ＭＳ 明朝" w:hAnsi="ＭＳ 明朝" w:cs="ＭＳ 明朝" w:hint="eastAsia"/>
              </w:rPr>
              <w:t>成</w:t>
            </w:r>
            <w:r w:rsidRPr="008E0B8A">
              <w:rPr>
                <w:rFonts w:ascii="SimSun" w:eastAsia="SimSun" w:hAnsi="SimSun" w:cs="SimSun" w:hint="eastAsia"/>
              </w:rPr>
              <w:t>绩</w:t>
            </w:r>
            <w:r w:rsidRPr="008E0B8A">
              <w:rPr>
                <w:rFonts w:ascii="ＭＳ 明朝" w:eastAsia="ＭＳ 明朝" w:hAnsi="ＭＳ 明朝" w:cs="ＭＳ 明朝" w:hint="eastAsia"/>
              </w:rPr>
              <w:t>表</w:t>
            </w:r>
            <w:r w:rsidRPr="008E0B8A">
              <w:rPr>
                <w:rFonts w:hint="eastAsia"/>
              </w:rPr>
              <w:t xml:space="preserve"> </w:t>
            </w:r>
            <w:r w:rsidRPr="008E0B8A">
              <w:rPr>
                <w:rFonts w:hint="eastAsia"/>
              </w:rPr>
              <w:t>（</w:t>
            </w:r>
            <w:r w:rsidRPr="008E0B8A">
              <w:rPr>
                <w:rFonts w:hint="eastAsia"/>
              </w:rPr>
              <w:t>J-TEST</w:t>
            </w:r>
            <w:r w:rsidRPr="008E0B8A">
              <w:rPr>
                <w:rFonts w:hint="eastAsia"/>
              </w:rPr>
              <w:t>的</w:t>
            </w:r>
            <w:r w:rsidRPr="008E0B8A">
              <w:rPr>
                <w:rFonts w:hint="eastAsia"/>
              </w:rPr>
              <w:t>F</w:t>
            </w:r>
            <w:r w:rsidRPr="008E0B8A">
              <w:rPr>
                <w:rFonts w:ascii="SimSun" w:eastAsia="SimSun" w:hAnsi="SimSun" w:cs="SimSun" w:hint="eastAsia"/>
              </w:rPr>
              <w:t>级</w:t>
            </w:r>
            <w:r w:rsidRPr="008E0B8A">
              <w:rPr>
                <w:rFonts w:ascii="ＭＳ 明朝" w:eastAsia="ＭＳ 明朝" w:hAnsi="ＭＳ 明朝" w:cs="ＭＳ 明朝" w:hint="eastAsia"/>
              </w:rPr>
              <w:t>以上、</w:t>
            </w:r>
            <w:r w:rsidRPr="008E0B8A">
              <w:rPr>
                <w:rFonts w:hint="eastAsia"/>
              </w:rPr>
              <w:t>N5</w:t>
            </w:r>
            <w:r w:rsidRPr="008E0B8A">
              <w:rPr>
                <w:rFonts w:hint="eastAsia"/>
              </w:rPr>
              <w:t>以上）</w:t>
            </w:r>
            <w:hyperlink r:id="rId11" w:anchor="nihonngocn" w:history="1">
              <w:r w:rsidRPr="008E0B8A">
                <w:rPr>
                  <w:rStyle w:val="a3"/>
                  <w:rFonts w:hint="eastAsia"/>
                </w:rPr>
                <w:t>有关日</w:t>
              </w:r>
              <w:r w:rsidRPr="008E0B8A">
                <w:rPr>
                  <w:rStyle w:val="a3"/>
                  <w:rFonts w:ascii="SimSun" w:eastAsia="SimSun" w:hAnsi="SimSun" w:cs="SimSun" w:hint="eastAsia"/>
                </w:rPr>
                <w:t>语</w:t>
              </w:r>
              <w:r w:rsidRPr="008E0B8A">
                <w:rPr>
                  <w:rStyle w:val="a3"/>
                  <w:rFonts w:ascii="ＭＳ 明朝" w:eastAsia="ＭＳ 明朝" w:hAnsi="ＭＳ 明朝" w:cs="ＭＳ 明朝" w:hint="eastAsia"/>
                </w:rPr>
                <w:t>考</w:t>
              </w:r>
              <w:r w:rsidRPr="008E0B8A">
                <w:rPr>
                  <w:rStyle w:val="a3"/>
                  <w:rFonts w:ascii="SimSun" w:eastAsia="SimSun" w:hAnsi="SimSun" w:cs="SimSun" w:hint="eastAsia"/>
                </w:rPr>
                <w:t>试请</w:t>
              </w:r>
              <w:r w:rsidRPr="008E0B8A">
                <w:rPr>
                  <w:rStyle w:val="a3"/>
                  <w:rFonts w:ascii="ＭＳ 明朝" w:eastAsia="ＭＳ 明朝" w:hAnsi="ＭＳ 明朝" w:cs="ＭＳ 明朝" w:hint="eastAsia"/>
                </w:rPr>
                <w:t>点</w:t>
              </w:r>
              <w:r w:rsidRPr="008E0B8A">
                <w:rPr>
                  <w:rStyle w:val="a3"/>
                  <w:rFonts w:ascii="SimSun" w:eastAsia="SimSun" w:hAnsi="SimSun" w:cs="SimSun" w:hint="eastAsia"/>
                </w:rPr>
                <w:t>击这</w:t>
              </w:r>
              <w:r w:rsidRPr="008E0B8A">
                <w:rPr>
                  <w:rStyle w:val="a3"/>
                  <w:rFonts w:ascii="ＭＳ 明朝" w:eastAsia="ＭＳ 明朝" w:hAnsi="ＭＳ 明朝" w:cs="ＭＳ 明朝" w:hint="eastAsia"/>
                </w:rPr>
                <w:t>里</w:t>
              </w:r>
            </w:hyperlink>
            <w:r w:rsidRPr="008E0B8A">
              <w:rPr>
                <w:rFonts w:hint="eastAsia"/>
              </w:rPr>
              <w:t xml:space="preserve">　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７．日</w:t>
            </w:r>
            <w:r w:rsidRPr="008E0B8A">
              <w:rPr>
                <w:rFonts w:ascii="SimSun" w:eastAsia="SimSun" w:hAnsi="SimSun" w:cs="SimSun" w:hint="eastAsia"/>
              </w:rPr>
              <w:t>语</w:t>
            </w:r>
            <w:r w:rsidRPr="008E0B8A">
              <w:rPr>
                <w:rFonts w:ascii="ＭＳ 明朝" w:eastAsia="ＭＳ 明朝" w:hAnsi="ＭＳ 明朝" w:cs="ＭＳ 明朝" w:hint="eastAsia"/>
              </w:rPr>
              <w:t>学</w:t>
            </w:r>
            <w:r w:rsidRPr="008E0B8A">
              <w:rPr>
                <w:rFonts w:ascii="SimSun" w:eastAsia="SimSun" w:hAnsi="SimSun" w:cs="SimSun" w:hint="eastAsia"/>
              </w:rPr>
              <w:t>习证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  <w:r w:rsidRPr="008E0B8A">
              <w:rPr>
                <w:rFonts w:ascii="ＭＳ 明朝" w:eastAsia="ＭＳ 明朝" w:hAnsi="ＭＳ 明朝" w:cs="ＭＳ 明朝" w:hint="eastAsia"/>
              </w:rPr>
              <w:t>（</w:t>
            </w:r>
            <w:r w:rsidRPr="008E0B8A">
              <w:rPr>
                <w:rFonts w:hint="eastAsia"/>
              </w:rPr>
              <w:t>150</w:t>
            </w:r>
            <w:r w:rsidRPr="008E0B8A">
              <w:rPr>
                <w:rFonts w:hint="eastAsia"/>
              </w:rPr>
              <w:t>小</w:t>
            </w:r>
            <w:r w:rsidRPr="008E0B8A">
              <w:rPr>
                <w:rFonts w:ascii="SimSun" w:eastAsia="SimSun" w:hAnsi="SimSun" w:cs="SimSun" w:hint="eastAsia"/>
              </w:rPr>
              <w:t>时</w:t>
            </w:r>
            <w:r w:rsidRPr="008E0B8A">
              <w:rPr>
                <w:rFonts w:ascii="ＭＳ 明朝" w:eastAsia="ＭＳ 明朝" w:hAnsi="ＭＳ 明朝" w:cs="ＭＳ 明朝" w:hint="eastAsia"/>
              </w:rPr>
              <w:t>以上）</w:t>
            </w:r>
            <w:r w:rsidRPr="008E0B8A">
              <w:rPr>
                <w:rFonts w:hint="eastAsia"/>
              </w:rPr>
              <w:t xml:space="preserve"> 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８．申</w:t>
            </w:r>
            <w:r w:rsidRPr="008E0B8A">
              <w:rPr>
                <w:rFonts w:ascii="SimSun" w:eastAsia="SimSun" w:hAnsi="SimSun" w:cs="SimSun" w:hint="eastAsia"/>
              </w:rPr>
              <w:t>请</w:t>
            </w:r>
            <w:r w:rsidRPr="008E0B8A">
              <w:rPr>
                <w:rFonts w:ascii="ＭＳ 明朝" w:eastAsia="ＭＳ 明朝" w:hAnsi="ＭＳ 明朝" w:cs="ＭＳ 明朝" w:hint="eastAsia"/>
              </w:rPr>
              <w:t>人全家</w:t>
            </w:r>
            <w:r w:rsidRPr="008E0B8A">
              <w:rPr>
                <w:rFonts w:ascii="SimSun" w:eastAsia="SimSun" w:hAnsi="SimSun" w:cs="SimSun" w:hint="eastAsia"/>
              </w:rPr>
              <w:t>户</w:t>
            </w:r>
            <w:r w:rsidRPr="008E0B8A">
              <w:rPr>
                <w:rFonts w:ascii="ＭＳ 明朝" w:eastAsia="ＭＳ 明朝" w:hAnsi="ＭＳ 明朝" w:cs="ＭＳ 明朝" w:hint="eastAsia"/>
              </w:rPr>
              <w:t>口本在</w:t>
            </w:r>
            <w:r w:rsidRPr="008E0B8A">
              <w:rPr>
                <w:rFonts w:ascii="SimSun" w:eastAsia="SimSun" w:hAnsi="SimSun" w:cs="SimSun" w:hint="eastAsia"/>
              </w:rPr>
              <w:t>职证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</w:p>
        </w:tc>
      </w:tr>
    </w:tbl>
    <w:p w:rsidR="008E0B8A" w:rsidRPr="008E0B8A" w:rsidRDefault="008E0B8A" w:rsidP="008E0B8A">
      <w:pPr>
        <w:rPr>
          <w:rFonts w:hint="eastAsia"/>
          <w:b/>
          <w:bCs/>
        </w:rPr>
      </w:pPr>
      <w:bookmarkStart w:id="0" w:name="_GoBack"/>
      <w:bookmarkEnd w:id="0"/>
      <w:r w:rsidRPr="008E0B8A">
        <w:rPr>
          <w:rFonts w:hint="eastAsia"/>
          <w:b/>
          <w:bCs/>
        </w:rPr>
        <w:t>(2)</w:t>
      </w:r>
      <w:r w:rsidRPr="008E0B8A">
        <w:rPr>
          <w:rFonts w:ascii="SimSun" w:eastAsia="SimSun" w:hAnsi="SimSun" w:cs="SimSun" w:hint="eastAsia"/>
          <w:b/>
          <w:bCs/>
        </w:rPr>
        <w:t>经费</w:t>
      </w:r>
      <w:r w:rsidRPr="008E0B8A">
        <w:rPr>
          <w:rFonts w:ascii="ＭＳ 明朝" w:eastAsia="ＭＳ 明朝" w:hAnsi="ＭＳ 明朝" w:cs="ＭＳ 明朝" w:hint="eastAsia"/>
          <w:b/>
          <w:bCs/>
        </w:rPr>
        <w:t>支付人</w:t>
      </w:r>
      <w:r w:rsidRPr="008E0B8A">
        <w:rPr>
          <w:rFonts w:ascii="SimSun" w:eastAsia="SimSun" w:hAnsi="SimSun" w:cs="SimSun" w:hint="eastAsia"/>
          <w:b/>
          <w:bCs/>
        </w:rPr>
        <w:t>资</w:t>
      </w:r>
      <w:r w:rsidRPr="008E0B8A">
        <w:rPr>
          <w:rFonts w:ascii="ＭＳ 明朝" w:eastAsia="ＭＳ 明朝" w:hAnsi="ＭＳ 明朝" w:cs="ＭＳ 明朝" w:hint="eastAsia"/>
          <w:b/>
          <w:bCs/>
        </w:rPr>
        <w:t>料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2594"/>
        <w:gridCol w:w="2164"/>
        <w:gridCol w:w="4729"/>
      </w:tblGrid>
      <w:tr w:rsidR="008E0B8A" w:rsidRPr="008E0B8A" w:rsidTr="008E0B8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申</w:t>
            </w:r>
            <w:r w:rsidRPr="008E0B8A">
              <w:rPr>
                <w:rFonts w:ascii="SimSun" w:eastAsia="SimSun" w:hAnsi="SimSun" w:cs="SimSun" w:hint="eastAsia"/>
              </w:rPr>
              <w:t>请</w:t>
            </w:r>
            <w:r w:rsidRPr="008E0B8A">
              <w:rPr>
                <w:rFonts w:ascii="ＭＳ 明朝" w:eastAsia="ＭＳ 明朝" w:hAnsi="ＭＳ 明朝" w:cs="ＭＳ 明朝" w:hint="eastAsia"/>
              </w:rPr>
              <w:t>人本人</w:t>
            </w:r>
            <w:r w:rsidRPr="008E0B8A">
              <w:rPr>
                <w:rFonts w:hint="eastAsia"/>
              </w:rPr>
              <w:br/>
            </w:r>
            <w:r w:rsidRPr="008E0B8A">
              <w:rPr>
                <w:rFonts w:hint="eastAsia"/>
              </w:rPr>
              <w:t>支付</w:t>
            </w:r>
            <w:r w:rsidRPr="008E0B8A">
              <w:rPr>
                <w:rFonts w:ascii="SimSun" w:eastAsia="SimSun" w:hAnsi="SimSun" w:cs="SimSun" w:hint="eastAsia"/>
              </w:rPr>
              <w:t>经费</w:t>
            </w:r>
            <w:r w:rsidRPr="008E0B8A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１．銀行存款</w:t>
            </w:r>
            <w:r w:rsidRPr="008E0B8A">
              <w:rPr>
                <w:rFonts w:ascii="SimSun" w:eastAsia="SimSun" w:hAnsi="SimSun" w:cs="SimSun" w:hint="eastAsia"/>
              </w:rPr>
              <w:t>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hint="eastAsia"/>
              </w:rPr>
              <w:br/>
            </w:r>
            <w:r w:rsidRPr="008E0B8A">
              <w:rPr>
                <w:rFonts w:hint="eastAsia"/>
              </w:rPr>
              <w:t>（２年</w:t>
            </w:r>
            <w:r w:rsidRPr="008E0B8A">
              <w:rPr>
                <w:rFonts w:ascii="SimSun" w:eastAsia="SimSun" w:hAnsi="SimSun" w:cs="SimSun" w:hint="eastAsia"/>
              </w:rPr>
              <w:t>课</w:t>
            </w:r>
            <w:r w:rsidRPr="008E0B8A">
              <w:rPr>
                <w:rFonts w:ascii="ＭＳ 明朝" w:eastAsia="ＭＳ 明朝" w:hAnsi="ＭＳ 明朝" w:cs="ＭＳ 明朝" w:hint="eastAsia"/>
              </w:rPr>
              <w:t>程</w:t>
            </w:r>
            <w:r w:rsidRPr="008E0B8A">
              <w:rPr>
                <w:rFonts w:hint="eastAsia"/>
              </w:rPr>
              <w:t>300</w:t>
            </w:r>
            <w:r w:rsidRPr="008E0B8A">
              <w:rPr>
                <w:rFonts w:hint="eastAsia"/>
              </w:rPr>
              <w:t>万日元（人民</w:t>
            </w:r>
            <w:r w:rsidRPr="008E0B8A">
              <w:rPr>
                <w:rFonts w:ascii="SimSun" w:eastAsia="SimSun" w:hAnsi="SimSun" w:cs="SimSun" w:hint="eastAsia"/>
              </w:rPr>
              <w:t>币</w:t>
            </w:r>
            <w:r w:rsidRPr="008E0B8A">
              <w:rPr>
                <w:rFonts w:hint="eastAsia"/>
              </w:rPr>
              <w:t>20</w:t>
            </w:r>
            <w:r w:rsidRPr="008E0B8A">
              <w:rPr>
                <w:rFonts w:hint="eastAsia"/>
              </w:rPr>
              <w:t>万元）以上、１</w:t>
            </w:r>
            <w:r w:rsidRPr="008E0B8A">
              <w:rPr>
                <w:rFonts w:hint="eastAsia"/>
              </w:rPr>
              <w:t>.5</w:t>
            </w:r>
            <w:r w:rsidRPr="008E0B8A">
              <w:rPr>
                <w:rFonts w:hint="eastAsia"/>
              </w:rPr>
              <w:t>年</w:t>
            </w:r>
            <w:r w:rsidRPr="008E0B8A">
              <w:rPr>
                <w:rFonts w:ascii="SimSun" w:eastAsia="SimSun" w:hAnsi="SimSun" w:cs="SimSun" w:hint="eastAsia"/>
              </w:rPr>
              <w:t>课</w:t>
            </w:r>
            <w:r w:rsidRPr="008E0B8A">
              <w:rPr>
                <w:rFonts w:ascii="ＭＳ 明朝" w:eastAsia="ＭＳ 明朝" w:hAnsi="ＭＳ 明朝" w:cs="ＭＳ 明朝" w:hint="eastAsia"/>
              </w:rPr>
              <w:t>程</w:t>
            </w:r>
            <w:r w:rsidRPr="008E0B8A">
              <w:rPr>
                <w:rFonts w:hint="eastAsia"/>
              </w:rPr>
              <w:t>225</w:t>
            </w:r>
            <w:r w:rsidRPr="008E0B8A">
              <w:rPr>
                <w:rFonts w:hint="eastAsia"/>
              </w:rPr>
              <w:t>日万元（人民</w:t>
            </w:r>
            <w:r w:rsidRPr="008E0B8A">
              <w:rPr>
                <w:rFonts w:ascii="SimSun" w:eastAsia="SimSun" w:hAnsi="SimSun" w:cs="SimSun" w:hint="eastAsia"/>
              </w:rPr>
              <w:t>币</w:t>
            </w:r>
            <w:r w:rsidRPr="008E0B8A">
              <w:rPr>
                <w:rFonts w:hint="eastAsia"/>
              </w:rPr>
              <w:t>15</w:t>
            </w:r>
            <w:r w:rsidRPr="008E0B8A">
              <w:rPr>
                <w:rFonts w:hint="eastAsia"/>
              </w:rPr>
              <w:t>万元）以上、１年</w:t>
            </w:r>
            <w:r w:rsidRPr="008E0B8A">
              <w:rPr>
                <w:rFonts w:ascii="SimSun" w:eastAsia="SimSun" w:hAnsi="SimSun" w:cs="SimSun" w:hint="eastAsia"/>
              </w:rPr>
              <w:t>课</w:t>
            </w:r>
            <w:r w:rsidRPr="008E0B8A">
              <w:rPr>
                <w:rFonts w:ascii="ＭＳ 明朝" w:eastAsia="ＭＳ 明朝" w:hAnsi="ＭＳ 明朝" w:cs="ＭＳ 明朝" w:hint="eastAsia"/>
              </w:rPr>
              <w:t>程</w:t>
            </w:r>
            <w:r w:rsidRPr="008E0B8A">
              <w:rPr>
                <w:rFonts w:hint="eastAsia"/>
              </w:rPr>
              <w:t>150</w:t>
            </w:r>
            <w:r w:rsidRPr="008E0B8A">
              <w:rPr>
                <w:rFonts w:hint="eastAsia"/>
              </w:rPr>
              <w:t>万日元（人民</w:t>
            </w:r>
            <w:r w:rsidRPr="008E0B8A">
              <w:rPr>
                <w:rFonts w:ascii="SimSun" w:eastAsia="SimSun" w:hAnsi="SimSun" w:cs="SimSun" w:hint="eastAsia"/>
              </w:rPr>
              <w:t>币</w:t>
            </w:r>
            <w:r w:rsidRPr="008E0B8A">
              <w:rPr>
                <w:rFonts w:hint="eastAsia"/>
              </w:rPr>
              <w:t>10</w:t>
            </w:r>
            <w:r w:rsidRPr="008E0B8A">
              <w:rPr>
                <w:rFonts w:hint="eastAsia"/>
              </w:rPr>
              <w:t>万元）以上相当）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２．存折复印件（</w:t>
            </w:r>
            <w:r w:rsidRPr="008E0B8A">
              <w:rPr>
                <w:rFonts w:hint="eastAsia"/>
              </w:rPr>
              <w:t>3</w:t>
            </w:r>
            <w:r w:rsidRPr="008E0B8A">
              <w:rPr>
                <w:rFonts w:hint="eastAsia"/>
              </w:rPr>
              <w:t>年</w:t>
            </w:r>
            <w:r w:rsidRPr="008E0B8A">
              <w:rPr>
                <w:rFonts w:ascii="SimSun" w:eastAsia="SimSun" w:hAnsi="SimSun" w:cs="SimSun" w:hint="eastAsia"/>
              </w:rPr>
              <w:t>间</w:t>
            </w:r>
            <w:r w:rsidRPr="008E0B8A">
              <w:rPr>
                <w:rFonts w:ascii="ＭＳ 明朝" w:eastAsia="ＭＳ 明朝" w:hAnsi="ＭＳ 明朝" w:cs="ＭＳ 明朝" w:hint="eastAsia"/>
              </w:rPr>
              <w:t>）或存款来</w:t>
            </w:r>
            <w:r w:rsidRPr="008E0B8A">
              <w:rPr>
                <w:rFonts w:ascii="SimSun" w:eastAsia="SimSun" w:hAnsi="SimSun" w:cs="SimSun" w:hint="eastAsia"/>
              </w:rPr>
              <w:t>历</w:t>
            </w:r>
            <w:r w:rsidRPr="008E0B8A">
              <w:rPr>
                <w:rFonts w:ascii="ＭＳ 明朝" w:eastAsia="ＭＳ 明朝" w:hAnsi="ＭＳ 明朝" w:cs="ＭＳ 明朝" w:hint="eastAsia"/>
              </w:rPr>
              <w:t>理由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３．在</w:t>
            </w:r>
            <w:r w:rsidRPr="008E0B8A">
              <w:rPr>
                <w:rFonts w:ascii="SimSun" w:eastAsia="SimSun" w:hAnsi="SimSun" w:cs="SimSun" w:hint="eastAsia"/>
              </w:rPr>
              <w:t>职证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  <w:r w:rsidRPr="008E0B8A">
              <w:rPr>
                <w:rFonts w:ascii="ＭＳ 明朝" w:eastAsia="ＭＳ 明朝" w:hAnsi="ＭＳ 明朝" w:cs="ＭＳ 明朝" w:hint="eastAsia"/>
              </w:rPr>
              <w:t>、法人登</w:t>
            </w:r>
            <w:r w:rsidRPr="008E0B8A">
              <w:rPr>
                <w:rFonts w:ascii="SimSun" w:eastAsia="SimSun" w:hAnsi="SimSun" w:cs="SimSun" w:hint="eastAsia"/>
              </w:rPr>
              <w:t>记</w:t>
            </w:r>
            <w:r w:rsidRPr="008E0B8A">
              <w:rPr>
                <w:rFonts w:ascii="ＭＳ 明朝" w:eastAsia="ＭＳ 明朝" w:hAnsi="ＭＳ 明朝" w:cs="ＭＳ 明朝" w:hint="eastAsia"/>
              </w:rPr>
              <w:t>副本，个人</w:t>
            </w:r>
            <w:r w:rsidRPr="008E0B8A">
              <w:rPr>
                <w:rFonts w:ascii="SimSun" w:eastAsia="SimSun" w:hAnsi="SimSun" w:cs="SimSun" w:hint="eastAsia"/>
              </w:rPr>
              <w:t>营业执</w:t>
            </w:r>
            <w:r w:rsidRPr="008E0B8A">
              <w:rPr>
                <w:rFonts w:ascii="ＭＳ 明朝" w:eastAsia="ＭＳ 明朝" w:hAnsi="ＭＳ 明朝" w:cs="ＭＳ 明朝" w:hint="eastAsia"/>
              </w:rPr>
              <w:t>照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6BFED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申</w:t>
            </w:r>
            <w:r w:rsidRPr="008E0B8A">
              <w:rPr>
                <w:rFonts w:ascii="SimSun" w:eastAsia="SimSun" w:hAnsi="SimSun" w:cs="SimSun" w:hint="eastAsia"/>
              </w:rPr>
              <w:t>请</w:t>
            </w:r>
            <w:r w:rsidRPr="008E0B8A">
              <w:rPr>
                <w:rFonts w:ascii="ＭＳ 明朝" w:eastAsia="ＭＳ 明朝" w:hAnsi="ＭＳ 明朝" w:cs="ＭＳ 明朝" w:hint="eastAsia"/>
              </w:rPr>
              <w:t>人本人以外</w:t>
            </w:r>
            <w:r w:rsidRPr="008E0B8A">
              <w:rPr>
                <w:rFonts w:hint="eastAsia"/>
              </w:rPr>
              <w:br/>
            </w:r>
            <w:r w:rsidRPr="008E0B8A">
              <w:rPr>
                <w:rFonts w:hint="eastAsia"/>
              </w:rPr>
              <w:t>支付</w:t>
            </w:r>
            <w:r w:rsidRPr="008E0B8A">
              <w:rPr>
                <w:rFonts w:ascii="SimSun" w:eastAsia="SimSun" w:hAnsi="SimSun" w:cs="SimSun" w:hint="eastAsia"/>
              </w:rPr>
              <w:t>经费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１．</w:t>
            </w:r>
            <w:hyperlink r:id="rId12" w:tgtFrame="_blank" w:history="1">
              <w:r w:rsidRPr="008E0B8A">
                <w:rPr>
                  <w:rStyle w:val="a3"/>
                  <w:rFonts w:ascii="SimSun" w:eastAsia="SimSun" w:hAnsi="SimSun" w:cs="SimSun" w:hint="eastAsia"/>
                </w:rPr>
                <w:t>经费</w:t>
              </w:r>
              <w:r w:rsidRPr="008E0B8A">
                <w:rPr>
                  <w:rStyle w:val="a3"/>
                  <w:rFonts w:ascii="ＭＳ 明朝" w:eastAsia="ＭＳ 明朝" w:hAnsi="ＭＳ 明朝" w:cs="ＭＳ 明朝" w:hint="eastAsia"/>
                </w:rPr>
                <w:t>支付</w:t>
              </w:r>
              <w:r w:rsidRPr="008E0B8A">
                <w:rPr>
                  <w:rStyle w:val="a3"/>
                  <w:rFonts w:ascii="SimSun" w:eastAsia="SimSun" w:hAnsi="SimSun" w:cs="SimSun" w:hint="eastAsia"/>
                </w:rPr>
                <w:t>书</w:t>
              </w:r>
            </w:hyperlink>
            <w:r w:rsidRPr="008E0B8A">
              <w:rPr>
                <w:rFonts w:hint="eastAsia"/>
              </w:rPr>
              <w:t>－</w:t>
            </w:r>
            <w:hyperlink r:id="rId13" w:tgtFrame="_blank" w:history="1">
              <w:r w:rsidRPr="008E0B8A">
                <w:rPr>
                  <w:rStyle w:val="a3"/>
                  <w:rFonts w:hint="eastAsia"/>
                </w:rPr>
                <w:t>填写例子</w:t>
              </w:r>
            </w:hyperlink>
            <w:r w:rsidRPr="008E0B8A">
              <w:rPr>
                <w:rFonts w:hint="eastAsia"/>
              </w:rPr>
              <w:t>（</w:t>
            </w:r>
            <w:r w:rsidRPr="008E0B8A">
              <w:rPr>
                <w:rFonts w:hint="eastAsia"/>
              </w:rPr>
              <w:t>WORD</w:t>
            </w:r>
            <w:r w:rsidRPr="008E0B8A">
              <w:rPr>
                <w:rFonts w:hint="eastAsia"/>
              </w:rPr>
              <w:t>）（入国管理局指定用紙）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２．</w:t>
            </w:r>
            <w:r w:rsidRPr="008E0B8A">
              <w:rPr>
                <w:rFonts w:ascii="SimSun" w:eastAsia="SimSun" w:hAnsi="SimSun" w:cs="SimSun" w:hint="eastAsia"/>
              </w:rPr>
              <w:t>亲</w:t>
            </w:r>
            <w:r w:rsidRPr="008E0B8A">
              <w:rPr>
                <w:rFonts w:ascii="ＭＳ 明朝" w:eastAsia="ＭＳ 明朝" w:hAnsi="ＭＳ 明朝" w:cs="ＭＳ 明朝" w:hint="eastAsia"/>
              </w:rPr>
              <w:t>属公正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  <w:r w:rsidRPr="008E0B8A">
              <w:rPr>
                <w:rFonts w:ascii="ＭＳ 明朝" w:eastAsia="ＭＳ 明朝" w:hAnsi="ＭＳ 明朝" w:cs="ＭＳ 明朝" w:hint="eastAsia"/>
              </w:rPr>
              <w:t>（申</w:t>
            </w:r>
            <w:r w:rsidRPr="008E0B8A">
              <w:rPr>
                <w:rFonts w:ascii="SimSun" w:eastAsia="SimSun" w:hAnsi="SimSun" w:cs="SimSun" w:hint="eastAsia"/>
              </w:rPr>
              <w:t>请</w:t>
            </w:r>
            <w:r w:rsidRPr="008E0B8A">
              <w:rPr>
                <w:rFonts w:ascii="ＭＳ 明朝" w:eastAsia="ＭＳ 明朝" w:hAnsi="ＭＳ 明朝" w:cs="ＭＳ 明朝" w:hint="eastAsia"/>
              </w:rPr>
              <w:t>人与</w:t>
            </w:r>
            <w:r w:rsidRPr="008E0B8A">
              <w:rPr>
                <w:rFonts w:ascii="SimSun" w:eastAsia="SimSun" w:hAnsi="SimSun" w:cs="SimSun" w:hint="eastAsia"/>
              </w:rPr>
              <w:t>经费</w:t>
            </w:r>
            <w:r w:rsidRPr="008E0B8A">
              <w:rPr>
                <w:rFonts w:ascii="ＭＳ 明朝" w:eastAsia="ＭＳ 明朝" w:hAnsi="ＭＳ 明朝" w:cs="ＭＳ 明朝" w:hint="eastAsia"/>
              </w:rPr>
              <w:t>支付人的关系公正）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３．銀行存款</w:t>
            </w:r>
            <w:r w:rsidRPr="008E0B8A">
              <w:rPr>
                <w:rFonts w:ascii="SimSun" w:eastAsia="SimSun" w:hAnsi="SimSun" w:cs="SimSun" w:hint="eastAsia"/>
              </w:rPr>
              <w:t>证</w:t>
            </w:r>
            <w:r w:rsidRPr="008E0B8A">
              <w:rPr>
                <w:rFonts w:ascii="ＭＳ 明朝" w:eastAsia="ＭＳ 明朝" w:hAnsi="ＭＳ 明朝" w:cs="ＭＳ 明朝" w:hint="eastAsia"/>
              </w:rPr>
              <w:t>明　存折复印件（</w:t>
            </w:r>
            <w:r w:rsidRPr="008E0B8A">
              <w:rPr>
                <w:rFonts w:hint="eastAsia"/>
              </w:rPr>
              <w:t>3</w:t>
            </w:r>
            <w:r w:rsidRPr="008E0B8A">
              <w:rPr>
                <w:rFonts w:hint="eastAsia"/>
              </w:rPr>
              <w:t>年</w:t>
            </w:r>
            <w:r w:rsidRPr="008E0B8A">
              <w:rPr>
                <w:rFonts w:ascii="SimSun" w:eastAsia="SimSun" w:hAnsi="SimSun" w:cs="SimSun" w:hint="eastAsia"/>
              </w:rPr>
              <w:t>间</w:t>
            </w:r>
            <w:r w:rsidRPr="008E0B8A">
              <w:rPr>
                <w:rFonts w:ascii="ＭＳ 明朝" w:eastAsia="ＭＳ 明朝" w:hAnsi="ＭＳ 明朝" w:cs="ＭＳ 明朝" w:hint="eastAsia"/>
              </w:rPr>
              <w:t>）或存款来</w:t>
            </w:r>
            <w:r w:rsidRPr="008E0B8A">
              <w:rPr>
                <w:rFonts w:ascii="SimSun" w:eastAsia="SimSun" w:hAnsi="SimSun" w:cs="SimSun" w:hint="eastAsia"/>
              </w:rPr>
              <w:t>历</w:t>
            </w:r>
            <w:r w:rsidRPr="008E0B8A">
              <w:rPr>
                <w:rFonts w:ascii="ＭＳ 明朝" w:eastAsia="ＭＳ 明朝" w:hAnsi="ＭＳ 明朝" w:cs="ＭＳ 明朝" w:hint="eastAsia"/>
              </w:rPr>
              <w:t>理由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  <w:r w:rsidRPr="008E0B8A">
              <w:rPr>
                <w:rFonts w:hint="eastAsia"/>
              </w:rPr>
              <w:br/>
            </w:r>
            <w:r w:rsidRPr="008E0B8A">
              <w:rPr>
                <w:rFonts w:hint="eastAsia"/>
              </w:rPr>
              <w:t xml:space="preserve">　</w:t>
            </w:r>
            <w:r w:rsidRPr="008E0B8A">
              <w:rPr>
                <w:rFonts w:hint="eastAsia"/>
              </w:rPr>
              <w:t xml:space="preserve"> </w:t>
            </w:r>
            <w:r w:rsidRPr="008E0B8A">
              <w:rPr>
                <w:rFonts w:hint="eastAsia"/>
              </w:rPr>
              <w:t>（２年</w:t>
            </w:r>
            <w:r w:rsidRPr="008E0B8A">
              <w:rPr>
                <w:rFonts w:ascii="SimSun" w:eastAsia="SimSun" w:hAnsi="SimSun" w:cs="SimSun" w:hint="eastAsia"/>
              </w:rPr>
              <w:t>课</w:t>
            </w:r>
            <w:r w:rsidRPr="008E0B8A">
              <w:rPr>
                <w:rFonts w:ascii="ＭＳ 明朝" w:eastAsia="ＭＳ 明朝" w:hAnsi="ＭＳ 明朝" w:cs="ＭＳ 明朝" w:hint="eastAsia"/>
              </w:rPr>
              <w:t>程</w:t>
            </w:r>
            <w:r w:rsidRPr="008E0B8A">
              <w:rPr>
                <w:rFonts w:hint="eastAsia"/>
              </w:rPr>
              <w:t>300</w:t>
            </w:r>
            <w:r w:rsidRPr="008E0B8A">
              <w:rPr>
                <w:rFonts w:hint="eastAsia"/>
              </w:rPr>
              <w:t>万日元（人民</w:t>
            </w:r>
            <w:r w:rsidRPr="008E0B8A">
              <w:rPr>
                <w:rFonts w:ascii="SimSun" w:eastAsia="SimSun" w:hAnsi="SimSun" w:cs="SimSun" w:hint="eastAsia"/>
              </w:rPr>
              <w:t>币</w:t>
            </w:r>
            <w:r w:rsidRPr="008E0B8A">
              <w:rPr>
                <w:rFonts w:hint="eastAsia"/>
              </w:rPr>
              <w:t>20</w:t>
            </w:r>
            <w:r w:rsidRPr="008E0B8A">
              <w:rPr>
                <w:rFonts w:hint="eastAsia"/>
              </w:rPr>
              <w:t>万元）以上、１</w:t>
            </w:r>
            <w:r w:rsidRPr="008E0B8A">
              <w:rPr>
                <w:rFonts w:hint="eastAsia"/>
              </w:rPr>
              <w:t>.5</w:t>
            </w:r>
            <w:r w:rsidRPr="008E0B8A">
              <w:rPr>
                <w:rFonts w:hint="eastAsia"/>
              </w:rPr>
              <w:t>年</w:t>
            </w:r>
            <w:r w:rsidRPr="008E0B8A">
              <w:rPr>
                <w:rFonts w:ascii="SimSun" w:eastAsia="SimSun" w:hAnsi="SimSun" w:cs="SimSun" w:hint="eastAsia"/>
              </w:rPr>
              <w:t>课</w:t>
            </w:r>
            <w:r w:rsidRPr="008E0B8A">
              <w:rPr>
                <w:rFonts w:ascii="ＭＳ 明朝" w:eastAsia="ＭＳ 明朝" w:hAnsi="ＭＳ 明朝" w:cs="ＭＳ 明朝" w:hint="eastAsia"/>
              </w:rPr>
              <w:t>程</w:t>
            </w:r>
            <w:r w:rsidRPr="008E0B8A">
              <w:rPr>
                <w:rFonts w:hint="eastAsia"/>
              </w:rPr>
              <w:t>225</w:t>
            </w:r>
            <w:r w:rsidRPr="008E0B8A">
              <w:rPr>
                <w:rFonts w:hint="eastAsia"/>
              </w:rPr>
              <w:t>万日元（人民</w:t>
            </w:r>
            <w:r w:rsidRPr="008E0B8A">
              <w:rPr>
                <w:rFonts w:ascii="SimSun" w:eastAsia="SimSun" w:hAnsi="SimSun" w:cs="SimSun" w:hint="eastAsia"/>
              </w:rPr>
              <w:t>币</w:t>
            </w:r>
            <w:r w:rsidRPr="008E0B8A">
              <w:rPr>
                <w:rFonts w:hint="eastAsia"/>
              </w:rPr>
              <w:t>15</w:t>
            </w:r>
            <w:r w:rsidRPr="008E0B8A">
              <w:rPr>
                <w:rFonts w:hint="eastAsia"/>
              </w:rPr>
              <w:t>万元）以上、１年</w:t>
            </w:r>
            <w:r w:rsidRPr="008E0B8A">
              <w:rPr>
                <w:rFonts w:ascii="SimSun" w:eastAsia="SimSun" w:hAnsi="SimSun" w:cs="SimSun" w:hint="eastAsia"/>
              </w:rPr>
              <w:t>课</w:t>
            </w:r>
            <w:r w:rsidRPr="008E0B8A">
              <w:rPr>
                <w:rFonts w:ascii="ＭＳ 明朝" w:eastAsia="ＭＳ 明朝" w:hAnsi="ＭＳ 明朝" w:cs="ＭＳ 明朝" w:hint="eastAsia"/>
              </w:rPr>
              <w:t>程</w:t>
            </w:r>
            <w:r w:rsidRPr="008E0B8A">
              <w:rPr>
                <w:rFonts w:hint="eastAsia"/>
              </w:rPr>
              <w:t>150</w:t>
            </w:r>
            <w:r w:rsidRPr="008E0B8A">
              <w:rPr>
                <w:rFonts w:hint="eastAsia"/>
              </w:rPr>
              <w:t>万日元（人民</w:t>
            </w:r>
            <w:r w:rsidRPr="008E0B8A">
              <w:rPr>
                <w:rFonts w:ascii="SimSun" w:eastAsia="SimSun" w:hAnsi="SimSun" w:cs="SimSun" w:hint="eastAsia"/>
              </w:rPr>
              <w:t>币</w:t>
            </w:r>
            <w:r w:rsidRPr="008E0B8A">
              <w:rPr>
                <w:rFonts w:hint="eastAsia"/>
              </w:rPr>
              <w:t>10</w:t>
            </w:r>
            <w:r w:rsidRPr="008E0B8A">
              <w:rPr>
                <w:rFonts w:hint="eastAsia"/>
              </w:rPr>
              <w:t>万元）以上相当）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４．有关支弁者</w:t>
            </w:r>
            <w:r w:rsidRPr="008E0B8A">
              <w:rPr>
                <w:rFonts w:hint="eastAsia"/>
              </w:rPr>
              <w:br/>
            </w:r>
            <w:r w:rsidRPr="008E0B8A">
              <w:rPr>
                <w:rFonts w:hint="eastAsia"/>
              </w:rPr>
              <w:t>工作</w:t>
            </w:r>
            <w:r w:rsidRPr="008E0B8A">
              <w:rPr>
                <w:rFonts w:ascii="SimSun" w:eastAsia="SimSun" w:hAnsi="SimSun" w:cs="SimSun" w:hint="eastAsia"/>
              </w:rPr>
              <w:t>资</w:t>
            </w:r>
            <w:r w:rsidRPr="008E0B8A">
              <w:rPr>
                <w:rFonts w:ascii="ＭＳ 明朝" w:eastAsia="ＭＳ 明朝" w:hAnsi="ＭＳ 明朝" w:cs="ＭＳ 明朝" w:hint="eastAsia"/>
              </w:rPr>
              <w:t>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被公司等雇佣的人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在</w:t>
            </w:r>
            <w:r w:rsidRPr="008E0B8A">
              <w:rPr>
                <w:rFonts w:ascii="SimSun" w:eastAsia="SimSun" w:hAnsi="SimSun" w:cs="SimSun" w:hint="eastAsia"/>
              </w:rPr>
              <w:t>职证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公司等董事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法人登</w:t>
            </w:r>
            <w:r w:rsidRPr="008E0B8A">
              <w:rPr>
                <w:rFonts w:ascii="SimSun" w:eastAsia="SimSun" w:hAnsi="SimSun" w:cs="SimSun" w:hint="eastAsia"/>
              </w:rPr>
              <w:t>记</w:t>
            </w:r>
            <w:r w:rsidRPr="008E0B8A">
              <w:rPr>
                <w:rFonts w:ascii="ＭＳ 明朝" w:eastAsia="ＭＳ 明朝" w:hAnsi="ＭＳ 明朝" w:cs="ＭＳ 明朝" w:hint="eastAsia"/>
              </w:rPr>
              <w:t>副本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个人</w:t>
            </w:r>
            <w:r w:rsidRPr="008E0B8A">
              <w:rPr>
                <w:rFonts w:ascii="SimSun" w:eastAsia="SimSun" w:hAnsi="SimSun" w:cs="SimSun" w:hint="eastAsia"/>
              </w:rPr>
              <w:t>营业</w:t>
            </w:r>
            <w:r w:rsidRPr="008E0B8A"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个人</w:t>
            </w:r>
            <w:r w:rsidRPr="008E0B8A">
              <w:rPr>
                <w:rFonts w:ascii="SimSun" w:eastAsia="SimSun" w:hAnsi="SimSun" w:cs="SimSun" w:hint="eastAsia"/>
              </w:rPr>
              <w:t>营业执</w:t>
            </w:r>
            <w:r w:rsidRPr="008E0B8A">
              <w:rPr>
                <w:rFonts w:ascii="ＭＳ 明朝" w:eastAsia="ＭＳ 明朝" w:hAnsi="ＭＳ 明朝" w:cs="ＭＳ 明朝" w:hint="eastAsia"/>
              </w:rPr>
              <w:t>照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５．有关支弁者的収入・家族等</w:t>
            </w:r>
            <w:r w:rsidRPr="008E0B8A">
              <w:rPr>
                <w:rFonts w:ascii="SimSun" w:eastAsia="SimSun" w:hAnsi="SimSun" w:cs="SimSun" w:hint="eastAsia"/>
              </w:rPr>
              <w:t>资</w:t>
            </w:r>
            <w:r w:rsidRPr="008E0B8A">
              <w:rPr>
                <w:rFonts w:ascii="ＭＳ 明朝" w:eastAsia="ＭＳ 明朝" w:hAnsi="ＭＳ 明朝" w:cs="ＭＳ 明朝" w:hint="eastAsia"/>
              </w:rPr>
              <w:t>料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在外国的支付人</w:t>
            </w:r>
            <w:r w:rsidRPr="008E0B8A">
              <w:rPr>
                <w:rFonts w:hint="eastAsi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支付者的家族</w:t>
            </w:r>
            <w:r w:rsidRPr="008E0B8A">
              <w:rPr>
                <w:rFonts w:ascii="SimSun" w:eastAsia="SimSun" w:hAnsi="SimSun" w:cs="SimSun" w:hint="eastAsia"/>
              </w:rPr>
              <w:t>资</w:t>
            </w:r>
            <w:r w:rsidRPr="008E0B8A">
              <w:rPr>
                <w:rFonts w:ascii="ＭＳ 明朝" w:eastAsia="ＭＳ 明朝" w:hAnsi="ＭＳ 明朝" w:cs="ＭＳ 明朝" w:hint="eastAsia"/>
              </w:rPr>
              <w:t>料</w:t>
            </w:r>
            <w:r w:rsidRPr="008E0B8A">
              <w:rPr>
                <w:rFonts w:hint="eastAsia"/>
              </w:rPr>
              <w:t xml:space="preserve"> </w:t>
            </w:r>
            <w:r w:rsidRPr="008E0B8A">
              <w:rPr>
                <w:rFonts w:hint="eastAsia"/>
              </w:rPr>
              <w:br/>
            </w:r>
            <w:r w:rsidRPr="008E0B8A">
              <w:rPr>
                <w:rFonts w:hint="eastAsia"/>
              </w:rPr>
              <w:t>（支付者全家的</w:t>
            </w:r>
            <w:r w:rsidRPr="008E0B8A">
              <w:rPr>
                <w:rFonts w:ascii="SimSun" w:eastAsia="SimSun" w:hAnsi="SimSun" w:cs="SimSun" w:hint="eastAsia"/>
              </w:rPr>
              <w:t>户</w:t>
            </w:r>
            <w:r w:rsidRPr="008E0B8A">
              <w:rPr>
                <w:rFonts w:ascii="ＭＳ 明朝" w:eastAsia="ＭＳ 明朝" w:hAnsi="ＭＳ 明朝" w:cs="ＭＳ 明朝" w:hint="eastAsia"/>
              </w:rPr>
              <w:t>口本复印件）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收入</w:t>
            </w:r>
            <w:r w:rsidRPr="008E0B8A">
              <w:rPr>
                <w:rFonts w:ascii="SimSun" w:eastAsia="SimSun" w:hAnsi="SimSun" w:cs="SimSun" w:hint="eastAsia"/>
              </w:rPr>
              <w:t>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  <w:r w:rsidRPr="008E0B8A">
              <w:rPr>
                <w:rFonts w:ascii="ＭＳ 明朝" w:eastAsia="ＭＳ 明朝" w:hAnsi="ＭＳ 明朝" w:cs="ＭＳ 明朝" w:hint="eastAsia"/>
              </w:rPr>
              <w:t>（支付人在</w:t>
            </w:r>
            <w:r w:rsidRPr="008E0B8A">
              <w:rPr>
                <w:rFonts w:ascii="SimSun" w:eastAsia="SimSun" w:hAnsi="SimSun" w:cs="SimSun" w:hint="eastAsia"/>
              </w:rPr>
              <w:t>职</w:t>
            </w:r>
            <w:r w:rsidRPr="008E0B8A">
              <w:rPr>
                <w:rFonts w:ascii="ＭＳ 明朝" w:eastAsia="ＭＳ 明朝" w:hAnsi="ＭＳ 明朝" w:cs="ＭＳ 明朝" w:hint="eastAsia"/>
              </w:rPr>
              <w:t>者。</w:t>
            </w:r>
            <w:r w:rsidRPr="008E0B8A">
              <w:rPr>
                <w:rFonts w:ascii="SimSun" w:eastAsia="SimSun" w:hAnsi="SimSun" w:cs="SimSun" w:hint="eastAsia"/>
              </w:rPr>
              <w:t>过</w:t>
            </w:r>
            <w:r w:rsidRPr="008E0B8A">
              <w:rPr>
                <w:rFonts w:ascii="ＭＳ 明朝" w:eastAsia="ＭＳ 明朝" w:hAnsi="ＭＳ 明朝" w:cs="ＭＳ 明朝" w:hint="eastAsia"/>
              </w:rPr>
              <w:t>去</w:t>
            </w:r>
            <w:r w:rsidRPr="008E0B8A">
              <w:rPr>
                <w:rFonts w:hint="eastAsia"/>
              </w:rPr>
              <w:t>3</w:t>
            </w:r>
            <w:r w:rsidRPr="008E0B8A">
              <w:rPr>
                <w:rFonts w:hint="eastAsia"/>
              </w:rPr>
              <w:t>年份）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>
            <w:r w:rsidRPr="008E0B8A">
              <w:rPr>
                <w:rFonts w:ascii="SimSun" w:eastAsia="SimSun" w:hAnsi="SimSun" w:cs="SimSun" w:hint="eastAsia"/>
              </w:rPr>
              <w:t>纳</w:t>
            </w:r>
            <w:r w:rsidRPr="008E0B8A">
              <w:rPr>
                <w:rFonts w:ascii="ＭＳ 明朝" w:eastAsia="ＭＳ 明朝" w:hAnsi="ＭＳ 明朝" w:cs="ＭＳ 明朝" w:hint="eastAsia"/>
              </w:rPr>
              <w:t>税</w:t>
            </w:r>
            <w:r w:rsidRPr="008E0B8A">
              <w:rPr>
                <w:rFonts w:ascii="SimSun" w:eastAsia="SimSun" w:hAnsi="SimSun" w:cs="SimSun" w:hint="eastAsia"/>
              </w:rPr>
              <w:t>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  <w:r w:rsidRPr="008E0B8A">
              <w:rPr>
                <w:rFonts w:hint="eastAsia"/>
              </w:rPr>
              <w:br/>
            </w:r>
            <w:r w:rsidRPr="008E0B8A">
              <w:rPr>
                <w:rFonts w:hint="eastAsia"/>
              </w:rPr>
              <w:t>（收入或者所得金</w:t>
            </w:r>
            <w:r w:rsidRPr="008E0B8A">
              <w:rPr>
                <w:rFonts w:ascii="SimSun" w:eastAsia="SimSun" w:hAnsi="SimSun" w:cs="SimSun" w:hint="eastAsia"/>
              </w:rPr>
              <w:t>额记载</w:t>
            </w:r>
            <w:r w:rsidRPr="008E0B8A">
              <w:rPr>
                <w:rFonts w:ascii="ＭＳ 明朝" w:eastAsia="ＭＳ 明朝" w:hAnsi="ＭＳ 明朝" w:cs="ＭＳ 明朝" w:hint="eastAsia"/>
              </w:rPr>
              <w:t>。</w:t>
            </w:r>
            <w:r w:rsidRPr="008E0B8A">
              <w:rPr>
                <w:rFonts w:ascii="SimSun" w:eastAsia="SimSun" w:hAnsi="SimSun" w:cs="SimSun" w:hint="eastAsia"/>
              </w:rPr>
              <w:t>过</w:t>
            </w:r>
            <w:r w:rsidRPr="008E0B8A">
              <w:rPr>
                <w:rFonts w:ascii="ＭＳ 明朝" w:eastAsia="ＭＳ 明朝" w:hAnsi="ＭＳ 明朝" w:cs="ＭＳ 明朝" w:hint="eastAsia"/>
              </w:rPr>
              <w:t>去</w:t>
            </w:r>
            <w:r w:rsidRPr="008E0B8A">
              <w:rPr>
                <w:rFonts w:hint="eastAsia"/>
              </w:rPr>
              <w:t>3</w:t>
            </w:r>
            <w:r w:rsidRPr="008E0B8A">
              <w:rPr>
                <w:rFonts w:hint="eastAsia"/>
              </w:rPr>
              <w:t>年份</w:t>
            </w:r>
            <w:r w:rsidRPr="008E0B8A">
              <w:rPr>
                <w:rFonts w:hint="eastAsia"/>
              </w:rPr>
              <w:t>)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日本人或在日居住者的支付人</w:t>
            </w:r>
            <w:r w:rsidRPr="008E0B8A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ascii="SimSun" w:eastAsia="SimSun" w:hAnsi="SimSun" w:cs="SimSun" w:hint="eastAsia"/>
              </w:rPr>
              <w:t>总</w:t>
            </w:r>
            <w:r w:rsidRPr="008E0B8A">
              <w:rPr>
                <w:rFonts w:ascii="ＭＳ 明朝" w:eastAsia="ＭＳ 明朝" w:hAnsi="ＭＳ 明朝" w:cs="ＭＳ 明朝" w:hint="eastAsia"/>
              </w:rPr>
              <w:t>所得的</w:t>
            </w:r>
            <w:r w:rsidRPr="008E0B8A">
              <w:rPr>
                <w:rFonts w:ascii="SimSun" w:eastAsia="SimSun" w:hAnsi="SimSun" w:cs="SimSun" w:hint="eastAsia"/>
              </w:rPr>
              <w:t>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  <w:r w:rsidRPr="008E0B8A">
              <w:rPr>
                <w:rFonts w:hint="eastAsia"/>
              </w:rPr>
              <w:t xml:space="preserve"> </w:t>
            </w:r>
            <w:r w:rsidRPr="008E0B8A">
              <w:rPr>
                <w:rFonts w:hint="eastAsia"/>
              </w:rPr>
              <w:t>（市</w:t>
            </w:r>
            <w:r w:rsidRPr="008E0B8A">
              <w:rPr>
                <w:rFonts w:ascii="SimSun" w:eastAsia="SimSun" w:hAnsi="SimSun" w:cs="SimSun" w:hint="eastAsia"/>
              </w:rPr>
              <w:t>县镇</w:t>
            </w:r>
            <w:r w:rsidRPr="008E0B8A">
              <w:rPr>
                <w:rFonts w:ascii="ＭＳ 明朝" w:eastAsia="ＭＳ 明朝" w:hAnsi="ＭＳ 明朝" w:cs="ＭＳ 明朝" w:hint="eastAsia"/>
              </w:rPr>
              <w:t>村等</w:t>
            </w:r>
            <w:r w:rsidRPr="008E0B8A">
              <w:rPr>
                <w:rFonts w:ascii="SimSun" w:eastAsia="SimSun" w:hAnsi="SimSun" w:cs="SimSun" w:hint="eastAsia"/>
              </w:rPr>
              <w:t>发</w:t>
            </w:r>
            <w:r w:rsidRPr="008E0B8A">
              <w:rPr>
                <w:rFonts w:ascii="ＭＳ 明朝" w:eastAsia="ＭＳ 明朝" w:hAnsi="ＭＳ 明朝" w:cs="ＭＳ 明朝" w:hint="eastAsia"/>
              </w:rPr>
              <w:t>行的、有</w:t>
            </w:r>
            <w:r w:rsidRPr="008E0B8A">
              <w:rPr>
                <w:rFonts w:ascii="SimSun" w:eastAsia="SimSun" w:hAnsi="SimSun" w:cs="SimSun" w:hint="eastAsia"/>
              </w:rPr>
              <w:t>总</w:t>
            </w:r>
            <w:r w:rsidRPr="008E0B8A">
              <w:rPr>
                <w:rFonts w:ascii="ＭＳ 明朝" w:eastAsia="ＭＳ 明朝" w:hAnsi="ＭＳ 明朝" w:cs="ＭＳ 明朝" w:hint="eastAsia"/>
              </w:rPr>
              <w:t>所得</w:t>
            </w:r>
            <w:r w:rsidRPr="008E0B8A">
              <w:rPr>
                <w:rFonts w:ascii="SimSun" w:eastAsia="SimSun" w:hAnsi="SimSun" w:cs="SimSun" w:hint="eastAsia"/>
              </w:rPr>
              <w:t>记载</w:t>
            </w:r>
            <w:r w:rsidRPr="008E0B8A">
              <w:rPr>
                <w:rFonts w:ascii="ＭＳ 明朝" w:eastAsia="ＭＳ 明朝" w:hAnsi="ＭＳ 明朝" w:cs="ＭＳ 明朝" w:hint="eastAsia"/>
              </w:rPr>
              <w:t>的</w:t>
            </w:r>
            <w:r w:rsidRPr="008E0B8A">
              <w:rPr>
                <w:rFonts w:ascii="SimSun" w:eastAsia="SimSun" w:hAnsi="SimSun" w:cs="SimSun" w:hint="eastAsia"/>
              </w:rPr>
              <w:t>纳</w:t>
            </w:r>
            <w:r w:rsidRPr="008E0B8A">
              <w:rPr>
                <w:rFonts w:ascii="ＭＳ 明朝" w:eastAsia="ＭＳ 明朝" w:hAnsi="ＭＳ 明朝" w:cs="ＭＳ 明朝" w:hint="eastAsia"/>
              </w:rPr>
              <w:t>税</w:t>
            </w:r>
            <w:r w:rsidRPr="008E0B8A">
              <w:rPr>
                <w:rFonts w:ascii="SimSun" w:eastAsia="SimSun" w:hAnsi="SimSun" w:cs="SimSun" w:hint="eastAsia"/>
              </w:rPr>
              <w:t>证</w:t>
            </w:r>
            <w:r w:rsidRPr="008E0B8A">
              <w:rPr>
                <w:rFonts w:ascii="ＭＳ 明朝" w:eastAsia="ＭＳ 明朝" w:hAnsi="ＭＳ 明朝" w:cs="ＭＳ 明朝" w:hint="eastAsia"/>
              </w:rPr>
              <w:t>明</w:t>
            </w:r>
            <w:r w:rsidRPr="008E0B8A">
              <w:rPr>
                <w:rFonts w:ascii="SimSun" w:eastAsia="SimSun" w:hAnsi="SimSun" w:cs="SimSun" w:hint="eastAsia"/>
              </w:rPr>
              <w:t>书</w:t>
            </w:r>
            <w:r w:rsidRPr="008E0B8A"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8E0B8A" w:rsidRPr="008E0B8A" w:rsidTr="008E0B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B8A" w:rsidRPr="008E0B8A" w:rsidRDefault="008E0B8A" w:rsidP="008E0B8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8E0B8A" w:rsidRPr="008E0B8A" w:rsidRDefault="008E0B8A" w:rsidP="008E0B8A">
            <w:r w:rsidRPr="008E0B8A">
              <w:rPr>
                <w:rFonts w:hint="eastAsia"/>
              </w:rPr>
              <w:t>住民票（家族全</w:t>
            </w:r>
            <w:r w:rsidRPr="008E0B8A">
              <w:rPr>
                <w:rFonts w:ascii="SimSun" w:eastAsia="SimSun" w:hAnsi="SimSun" w:cs="SimSun" w:hint="eastAsia"/>
              </w:rPr>
              <w:t>员</w:t>
            </w:r>
            <w:r w:rsidRPr="008E0B8A">
              <w:rPr>
                <w:rFonts w:ascii="ＭＳ 明朝" w:eastAsia="ＭＳ 明朝" w:hAnsi="ＭＳ 明朝" w:cs="ＭＳ 明朝" w:hint="eastAsia"/>
              </w:rPr>
              <w:t>份）</w:t>
            </w:r>
          </w:p>
        </w:tc>
      </w:tr>
    </w:tbl>
    <w:p w:rsidR="00EA1902" w:rsidRDefault="00EA1902"/>
    <w:sectPr w:rsidR="00EA1902" w:rsidSect="007B5FE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8A"/>
    <w:rsid w:val="001B51AD"/>
    <w:rsid w:val="007B5FEA"/>
    <w:rsid w:val="008E0B8A"/>
    <w:rsid w:val="00EA1902"/>
    <w:rsid w:val="00E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fls\Documents\4.&#23398;&#26657;HP\website%204\zhongwen\rirekisyochinasample.docx" TargetMode="External"/><Relationship Id="rId13" Type="http://schemas.openxmlformats.org/officeDocument/2006/relationships/hyperlink" Target="file:///C:\Users\nifls\Documents\4.&#23398;&#26657;HP\website%204\zhongwen\shibennsyochina%20sample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ifls\Documents\4.&#23398;&#26657;HP\website%204\zhongwen\rirekisyo%20china.docx" TargetMode="External"/><Relationship Id="rId12" Type="http://schemas.openxmlformats.org/officeDocument/2006/relationships/hyperlink" Target="file:///C:\Users\nifls\Documents\4.&#23398;&#26657;HP\website%204\zhongwen\shibensyochina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nifls\Documents\4.&#23398;&#26657;HP\website%204\gansyocn-sample.xlsx" TargetMode="External"/><Relationship Id="rId11" Type="http://schemas.openxmlformats.org/officeDocument/2006/relationships/hyperlink" Target="file:///C:\Users\nifls\Documents\4.&#23398;&#26657;HP\website%204\zhongwen\link.html" TargetMode="External"/><Relationship Id="rId5" Type="http://schemas.openxmlformats.org/officeDocument/2006/relationships/hyperlink" Target="file:///C:\Users\nifls\Documents\4.&#23398;&#26657;HP\website%204\gansyoc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nifls\Documents\4.&#23398;&#26657;HP\website%204\seiyakusyochina-sampl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ifls\Documents\4.&#23398;&#26657;HP\website%204\seiyakusyochina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nifls</dc:creator>
  <cp:lastModifiedBy>nifls</cp:lastModifiedBy>
  <cp:revision>3</cp:revision>
  <dcterms:created xsi:type="dcterms:W3CDTF">2014-12-24T02:41:00Z</dcterms:created>
  <dcterms:modified xsi:type="dcterms:W3CDTF">2014-12-24T02:56:00Z</dcterms:modified>
</cp:coreProperties>
</file>